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88"/>
        <w:gridCol w:w="810"/>
        <w:gridCol w:w="438"/>
        <w:gridCol w:w="124"/>
        <w:gridCol w:w="316"/>
        <w:gridCol w:w="203"/>
        <w:gridCol w:w="237"/>
        <w:gridCol w:w="440"/>
        <w:gridCol w:w="438"/>
        <w:gridCol w:w="440"/>
        <w:gridCol w:w="440"/>
        <w:gridCol w:w="440"/>
        <w:gridCol w:w="991"/>
        <w:gridCol w:w="937"/>
      </w:tblGrid>
      <w:tr w:rsidR="006D26DE" w:rsidRPr="000E67DC" w:rsidTr="000E67DC">
        <w:trPr>
          <w:trHeight w:val="422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3" w:type="pct"/>
            <w:gridSpan w:val="13"/>
            <w:vAlign w:val="center"/>
          </w:tcPr>
          <w:p w:rsidR="00924D07" w:rsidRDefault="00924D07" w:rsidP="00924D0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07986" w:rsidRPr="00F07986" w:rsidRDefault="00F07986" w:rsidP="00F07986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F0798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The provision of research and consulting services for the review of the National Photonics Strategy (PISA) to the CSIR</w:t>
            </w:r>
          </w:p>
          <w:p w:rsidR="00297879" w:rsidRPr="000E67DC" w:rsidRDefault="00297879" w:rsidP="00924D0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B626E3" w:rsidRDefault="00A46A06" w:rsidP="00F0798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B771B">
              <w:rPr>
                <w:rFonts w:asciiTheme="majorHAnsi" w:hAnsiTheme="majorHAnsi"/>
                <w:b/>
                <w:sz w:val="22"/>
                <w:szCs w:val="22"/>
              </w:rPr>
              <w:t xml:space="preserve">CSIR </w:t>
            </w:r>
            <w:r w:rsidR="005A55DE" w:rsidRPr="00BB771B">
              <w:rPr>
                <w:rFonts w:asciiTheme="majorHAnsi" w:hAnsiTheme="majorHAnsi"/>
                <w:b/>
                <w:sz w:val="22"/>
                <w:szCs w:val="22"/>
              </w:rPr>
              <w:t>RF</w:t>
            </w:r>
            <w:r w:rsidR="003955E9" w:rsidRPr="00BB771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 w:rsidR="000223F0" w:rsidRPr="00BB771B">
              <w:rPr>
                <w:rFonts w:asciiTheme="majorHAnsi" w:hAnsiTheme="majorHAnsi"/>
                <w:b/>
                <w:sz w:val="22"/>
                <w:szCs w:val="22"/>
              </w:rPr>
              <w:t xml:space="preserve"> No.</w:t>
            </w:r>
            <w:r w:rsidR="00BB771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B771B" w:rsidRPr="00BB771B">
              <w:rPr>
                <w:rFonts w:asciiTheme="majorHAnsi" w:hAnsiTheme="majorHAnsi"/>
                <w:b/>
                <w:sz w:val="22"/>
                <w:szCs w:val="22"/>
              </w:rPr>
              <w:t>32</w:t>
            </w:r>
            <w:r w:rsidR="00F07986">
              <w:rPr>
                <w:rFonts w:asciiTheme="majorHAnsi" w:hAnsiTheme="majorHAnsi"/>
                <w:b/>
                <w:sz w:val="22"/>
                <w:szCs w:val="22"/>
              </w:rPr>
              <w:t>50/19/12/2018</w:t>
            </w: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</w:t>
            </w:r>
          </w:p>
        </w:tc>
      </w:tr>
      <w:tr w:rsidR="00CA4F63" w:rsidRPr="000E67DC" w:rsidTr="000E67DC">
        <w:tc>
          <w:tcPr>
            <w:tcW w:w="1617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3" w:type="pct"/>
            <w:gridSpan w:val="13"/>
            <w:vAlign w:val="center"/>
          </w:tcPr>
          <w:p w:rsidR="00CA4F63" w:rsidRPr="000E67DC" w:rsidRDefault="00435179" w:rsidP="003955E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 per </w:t>
            </w:r>
            <w:r w:rsidR="00117993">
              <w:rPr>
                <w:rFonts w:asciiTheme="majorHAnsi" w:hAnsiTheme="majorHAnsi"/>
                <w:sz w:val="22"/>
                <w:szCs w:val="22"/>
              </w:rPr>
              <w:t>RF</w:t>
            </w:r>
            <w:r w:rsidR="003955E9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published on </w:t>
            </w:r>
            <w:r w:rsidR="0074394B" w:rsidRPr="0074394B">
              <w:rPr>
                <w:rFonts w:asciiTheme="majorHAnsi" w:hAnsiTheme="majorHAnsi"/>
                <w:color w:val="0000FF"/>
                <w:sz w:val="22"/>
                <w:szCs w:val="22"/>
              </w:rPr>
              <w:t>www.etenders.gov.za</w:t>
            </w:r>
          </w:p>
        </w:tc>
      </w:tr>
      <w:tr w:rsidR="00BC287D" w:rsidRPr="000E67DC" w:rsidTr="00530C2A">
        <w:trPr>
          <w:trHeight w:val="467"/>
        </w:trPr>
        <w:tc>
          <w:tcPr>
            <w:tcW w:w="1617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7747C1" w:rsidRDefault="007614C4" w:rsidP="00F07986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07986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:rsidR="00BC287D" w:rsidRPr="007747C1" w:rsidRDefault="00F07986" w:rsidP="00F07986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2"/>
            <w:vAlign w:val="center"/>
          </w:tcPr>
          <w:p w:rsidR="00BC287D" w:rsidRPr="007747C1" w:rsidRDefault="00F07986" w:rsidP="00F07986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7747C1" w:rsidRDefault="00F07986" w:rsidP="00F07986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7747C1" w:rsidRDefault="000B26A3" w:rsidP="00BC287D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7747C1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7747C1" w:rsidRDefault="000B26A3" w:rsidP="00BC287D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7747C1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7747C1" w:rsidRDefault="000B26A3" w:rsidP="00BC287D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7747C1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7747C1" w:rsidRDefault="00746EC9" w:rsidP="00BC287D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7" w:type="pct"/>
            <w:vAlign w:val="center"/>
          </w:tcPr>
          <w:p w:rsidR="00BC287D" w:rsidRPr="007747C1" w:rsidRDefault="00E41BEF" w:rsidP="00BC287D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7747C1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16h30</w:t>
            </w:r>
          </w:p>
        </w:tc>
      </w:tr>
      <w:tr w:rsidR="00026C18" w:rsidRPr="000E67DC" w:rsidTr="00026C18">
        <w:trPr>
          <w:trHeight w:val="890"/>
        </w:trPr>
        <w:tc>
          <w:tcPr>
            <w:tcW w:w="1617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 Box 395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Pretoria</w:t>
            </w:r>
          </w:p>
          <w:p w:rsidR="00026C18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0001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53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Strategic Procurement Unit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 – Building 10</w:t>
            </w: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Meiring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Naudestreet</w:t>
            </w:r>
            <w:proofErr w:type="spellEnd"/>
          </w:p>
          <w:p w:rsidR="000B26A3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Brummeria</w:t>
            </w:r>
            <w:proofErr w:type="spellEnd"/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012 841 2400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 w:rsidRPr="003D4177">
              <w:rPr>
                <w:rFonts w:asciiTheme="majorHAnsi" w:hAnsiTheme="majorHAnsi"/>
                <w:color w:val="0000FF"/>
                <w:sz w:val="22"/>
                <w:szCs w:val="22"/>
              </w:rPr>
              <w:t>tender@csir.co.za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r w:rsidR="000B26A3">
              <w:rPr>
                <w:rFonts w:asciiTheme="majorHAnsi" w:hAnsiTheme="majorHAnsi"/>
                <w:sz w:val="22"/>
                <w:szCs w:val="22"/>
              </w:rPr>
              <w:t xml:space="preserve">Strategic </w:t>
            </w:r>
            <w:r>
              <w:rPr>
                <w:rFonts w:asciiTheme="majorHAnsi" w:hAnsiTheme="majorHAnsi"/>
                <w:sz w:val="22"/>
                <w:szCs w:val="22"/>
              </w:rPr>
              <w:t>Procurement Unit</w:t>
            </w:r>
          </w:p>
        </w:tc>
      </w:tr>
      <w:tr w:rsidR="006D26DE" w:rsidRPr="000E67DC" w:rsidTr="000E67DC">
        <w:trPr>
          <w:trHeight w:val="458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0B26A3" w:rsidP="0017140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Download from </w:t>
            </w:r>
            <w:r w:rsidR="00B626E3" w:rsidRPr="00B626E3">
              <w:rPr>
                <w:rFonts w:asciiTheme="majorHAnsi" w:hAnsiTheme="majorHAnsi"/>
                <w:color w:val="0000FF"/>
                <w:sz w:val="22"/>
                <w:szCs w:val="22"/>
              </w:rPr>
              <w:t>www.</w:t>
            </w:r>
            <w:r w:rsidR="0017140E">
              <w:rPr>
                <w:rFonts w:asciiTheme="majorHAnsi" w:hAnsiTheme="majorHAnsi"/>
                <w:color w:val="0000FF"/>
                <w:sz w:val="22"/>
                <w:szCs w:val="22"/>
              </w:rPr>
              <w:t>etenders.gov.za</w:t>
            </w:r>
          </w:p>
        </w:tc>
      </w:tr>
      <w:tr w:rsidR="006D26DE" w:rsidRPr="000E67DC" w:rsidTr="000E67DC">
        <w:trPr>
          <w:trHeight w:val="530"/>
        </w:trPr>
        <w:tc>
          <w:tcPr>
            <w:tcW w:w="1617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435179" w:rsidP="00B626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 per </w:t>
            </w:r>
            <w:r w:rsidR="003955E9">
              <w:rPr>
                <w:rFonts w:asciiTheme="majorHAnsi" w:hAnsiTheme="majorHAnsi"/>
                <w:sz w:val="22"/>
                <w:szCs w:val="22"/>
              </w:rPr>
              <w:t>RFP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published on </w:t>
            </w:r>
            <w:r w:rsidR="0017140E" w:rsidRPr="0017140E">
              <w:rPr>
                <w:rFonts w:asciiTheme="majorHAnsi" w:hAnsiTheme="majorHAnsi"/>
                <w:color w:val="0000FF"/>
                <w:sz w:val="22"/>
                <w:szCs w:val="22"/>
              </w:rPr>
              <w:t>www.etenders.gov.za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7614C4" w:rsidP="00180A3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Professional Service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435179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  <w:bookmarkStart w:id="0" w:name="_GoBack"/>
            <w:bookmarkEnd w:id="0"/>
          </w:p>
        </w:tc>
      </w:tr>
      <w:tr w:rsidR="000079D1" w:rsidRPr="000E67DC" w:rsidTr="00BB65C3">
        <w:trPr>
          <w:trHeight w:val="530"/>
        </w:trPr>
        <w:tc>
          <w:tcPr>
            <w:tcW w:w="1617" w:type="pct"/>
            <w:vMerge w:val="restart"/>
            <w:vAlign w:val="center"/>
          </w:tcPr>
          <w:p w:rsidR="000079D1" w:rsidRDefault="007931A9" w:rsidP="005D56F9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</w:t>
            </w:r>
            <w:r w:rsidR="000079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briefing session details</w:t>
            </w:r>
          </w:p>
        </w:tc>
        <w:tc>
          <w:tcPr>
            <w:tcW w:w="742" w:type="pct"/>
            <w:gridSpan w:val="3"/>
            <w:vAlign w:val="center"/>
          </w:tcPr>
          <w:p w:rsidR="000079D1" w:rsidRPr="000E67DC" w:rsidRDefault="000079D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41" w:type="pct"/>
            <w:gridSpan w:val="10"/>
            <w:vAlign w:val="center"/>
          </w:tcPr>
          <w:p w:rsidR="000079D1" w:rsidRPr="000E67DC" w:rsidRDefault="009B1912" w:rsidP="004906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 December 2018</w:t>
            </w:r>
          </w:p>
        </w:tc>
      </w:tr>
      <w:tr w:rsidR="000079D1" w:rsidRPr="000E67DC" w:rsidTr="00BB65C3">
        <w:trPr>
          <w:trHeight w:val="530"/>
        </w:trPr>
        <w:tc>
          <w:tcPr>
            <w:tcW w:w="1617" w:type="pct"/>
            <w:vMerge/>
            <w:vAlign w:val="center"/>
          </w:tcPr>
          <w:p w:rsidR="000079D1" w:rsidRDefault="000079D1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079D1" w:rsidRPr="000E67DC" w:rsidRDefault="000079D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41" w:type="pct"/>
            <w:gridSpan w:val="10"/>
            <w:vAlign w:val="center"/>
          </w:tcPr>
          <w:p w:rsidR="000079D1" w:rsidRPr="00AC42D6" w:rsidRDefault="00AC42D6" w:rsidP="00AC42D6">
            <w:pPr>
              <w:rPr>
                <w:rFonts w:asciiTheme="majorHAnsi" w:hAnsiTheme="majorHAnsi"/>
                <w:sz w:val="22"/>
                <w:szCs w:val="22"/>
              </w:rPr>
            </w:pPr>
            <w:r w:rsidRPr="00AC42D6">
              <w:rPr>
                <w:rFonts w:asciiTheme="majorHAnsi" w:hAnsiTheme="majorHAnsi"/>
                <w:sz w:val="22"/>
                <w:szCs w:val="22"/>
              </w:rPr>
              <w:t>13:45</w:t>
            </w:r>
          </w:p>
        </w:tc>
      </w:tr>
      <w:tr w:rsidR="000079D1" w:rsidRPr="000E67DC" w:rsidTr="00BB65C3">
        <w:trPr>
          <w:trHeight w:val="530"/>
        </w:trPr>
        <w:tc>
          <w:tcPr>
            <w:tcW w:w="1617" w:type="pct"/>
            <w:vMerge/>
            <w:vAlign w:val="center"/>
          </w:tcPr>
          <w:p w:rsidR="000079D1" w:rsidRDefault="000079D1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079D1" w:rsidRPr="000E67DC" w:rsidRDefault="000079D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41" w:type="pct"/>
            <w:gridSpan w:val="10"/>
            <w:vAlign w:val="center"/>
          </w:tcPr>
          <w:p w:rsidR="000079D1" w:rsidRPr="00AC42D6" w:rsidRDefault="00AC42D6" w:rsidP="00AC42D6">
            <w:pPr>
              <w:rPr>
                <w:rFonts w:asciiTheme="majorHAnsi" w:hAnsiTheme="majorHAnsi"/>
                <w:sz w:val="22"/>
                <w:szCs w:val="22"/>
              </w:rPr>
            </w:pPr>
            <w:r w:rsidRPr="00AC42D6">
              <w:rPr>
                <w:rFonts w:asciiTheme="majorHAnsi" w:hAnsiTheme="majorHAnsi"/>
                <w:sz w:val="22"/>
                <w:szCs w:val="22"/>
              </w:rPr>
              <w:t>Mopane Boardroom Building 10</w:t>
            </w:r>
            <w:r>
              <w:rPr>
                <w:rFonts w:asciiTheme="majorHAnsi" w:hAnsiTheme="majorHAnsi"/>
                <w:sz w:val="22"/>
                <w:szCs w:val="22"/>
              </w:rPr>
              <w:t>, CSIR, Pretoria</w:t>
            </w:r>
          </w:p>
        </w:tc>
      </w:tr>
      <w:tr w:rsidR="000079D1" w:rsidRPr="000E67DC" w:rsidTr="000079D1">
        <w:trPr>
          <w:trHeight w:val="786"/>
        </w:trPr>
        <w:tc>
          <w:tcPr>
            <w:tcW w:w="1617" w:type="pct"/>
            <w:vMerge/>
            <w:vAlign w:val="center"/>
          </w:tcPr>
          <w:p w:rsidR="000079D1" w:rsidRDefault="000079D1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079D1" w:rsidRDefault="000079D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GPS</w:t>
            </w:r>
          </w:p>
        </w:tc>
        <w:tc>
          <w:tcPr>
            <w:tcW w:w="2641" w:type="pct"/>
            <w:gridSpan w:val="10"/>
            <w:vAlign w:val="center"/>
          </w:tcPr>
          <w:p w:rsidR="000079D1" w:rsidRPr="009B1912" w:rsidRDefault="000079D1" w:rsidP="0049069E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</w:tbl>
    <w:p w:rsidR="003873DC" w:rsidRDefault="003873DC" w:rsidP="00924D07">
      <w:pPr>
        <w:rPr>
          <w:rFonts w:asciiTheme="majorHAnsi" w:hAnsiTheme="majorHAnsi"/>
        </w:rPr>
      </w:pPr>
    </w:p>
    <w:sectPr w:rsidR="003873DC" w:rsidSect="00E57483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27" w:rsidRDefault="00A31427" w:rsidP="000A5566">
      <w:pPr>
        <w:spacing w:after="0" w:line="240" w:lineRule="auto"/>
      </w:pPr>
      <w:r>
        <w:separator/>
      </w:r>
    </w:p>
  </w:endnote>
  <w:endnote w:type="continuationSeparator" w:id="0">
    <w:p w:rsidR="00A31427" w:rsidRDefault="00A31427" w:rsidP="000A5566">
      <w:pPr>
        <w:spacing w:after="0" w:line="240" w:lineRule="auto"/>
      </w:pPr>
      <w:r>
        <w:continuationSeparator/>
      </w:r>
    </w:p>
  </w:endnote>
  <w:endnote w:type="continuationNotice" w:id="1">
    <w:p w:rsidR="00A31427" w:rsidRDefault="00A31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27" w:rsidRDefault="00A31427" w:rsidP="000A5566">
      <w:pPr>
        <w:spacing w:after="0" w:line="240" w:lineRule="auto"/>
      </w:pPr>
      <w:r>
        <w:separator/>
      </w:r>
    </w:p>
  </w:footnote>
  <w:footnote w:type="continuationSeparator" w:id="0">
    <w:p w:rsidR="00A31427" w:rsidRDefault="00A31427" w:rsidP="000A5566">
      <w:pPr>
        <w:spacing w:after="0" w:line="240" w:lineRule="auto"/>
      </w:pPr>
      <w:r>
        <w:continuationSeparator/>
      </w:r>
    </w:p>
  </w:footnote>
  <w:footnote w:type="continuationNotice" w:id="1">
    <w:p w:rsidR="00A31427" w:rsidRDefault="00A31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E"/>
    <w:rsid w:val="00000E8E"/>
    <w:rsid w:val="000079D1"/>
    <w:rsid w:val="00020E3E"/>
    <w:rsid w:val="000223F0"/>
    <w:rsid w:val="00026C18"/>
    <w:rsid w:val="000A5566"/>
    <w:rsid w:val="000B26A3"/>
    <w:rsid w:val="000C29B4"/>
    <w:rsid w:val="000E67DC"/>
    <w:rsid w:val="000F28C3"/>
    <w:rsid w:val="00117993"/>
    <w:rsid w:val="0015222D"/>
    <w:rsid w:val="00160A4A"/>
    <w:rsid w:val="001655EA"/>
    <w:rsid w:val="00165A15"/>
    <w:rsid w:val="0017140E"/>
    <w:rsid w:val="00175B0A"/>
    <w:rsid w:val="00180A35"/>
    <w:rsid w:val="0019606D"/>
    <w:rsid w:val="001D3210"/>
    <w:rsid w:val="002018ED"/>
    <w:rsid w:val="0021066F"/>
    <w:rsid w:val="00237A03"/>
    <w:rsid w:val="002417EC"/>
    <w:rsid w:val="002861DD"/>
    <w:rsid w:val="002949C5"/>
    <w:rsid w:val="00297879"/>
    <w:rsid w:val="002A4EEE"/>
    <w:rsid w:val="002C3396"/>
    <w:rsid w:val="00344420"/>
    <w:rsid w:val="00363AAF"/>
    <w:rsid w:val="003873DC"/>
    <w:rsid w:val="003955E9"/>
    <w:rsid w:val="003D4177"/>
    <w:rsid w:val="00426EF9"/>
    <w:rsid w:val="00435179"/>
    <w:rsid w:val="00481D7B"/>
    <w:rsid w:val="004E159E"/>
    <w:rsid w:val="00516758"/>
    <w:rsid w:val="00523A57"/>
    <w:rsid w:val="00530C2A"/>
    <w:rsid w:val="00564577"/>
    <w:rsid w:val="005A55DE"/>
    <w:rsid w:val="005D56F9"/>
    <w:rsid w:val="005E3F58"/>
    <w:rsid w:val="005F6863"/>
    <w:rsid w:val="006212D6"/>
    <w:rsid w:val="0065442E"/>
    <w:rsid w:val="00672347"/>
    <w:rsid w:val="00687AC2"/>
    <w:rsid w:val="006A0443"/>
    <w:rsid w:val="006D26DE"/>
    <w:rsid w:val="006F7C56"/>
    <w:rsid w:val="007064B1"/>
    <w:rsid w:val="0074394B"/>
    <w:rsid w:val="00746EC9"/>
    <w:rsid w:val="007614C4"/>
    <w:rsid w:val="007747C1"/>
    <w:rsid w:val="007931A9"/>
    <w:rsid w:val="00797E88"/>
    <w:rsid w:val="007B2A0E"/>
    <w:rsid w:val="007D08EC"/>
    <w:rsid w:val="007F7578"/>
    <w:rsid w:val="0080036D"/>
    <w:rsid w:val="00802090"/>
    <w:rsid w:val="008576C8"/>
    <w:rsid w:val="0089541B"/>
    <w:rsid w:val="008B0B07"/>
    <w:rsid w:val="008B2C75"/>
    <w:rsid w:val="008B725B"/>
    <w:rsid w:val="008E6C8A"/>
    <w:rsid w:val="00924D07"/>
    <w:rsid w:val="0095575A"/>
    <w:rsid w:val="0098714C"/>
    <w:rsid w:val="009B1912"/>
    <w:rsid w:val="009E6618"/>
    <w:rsid w:val="00A1213B"/>
    <w:rsid w:val="00A13AC3"/>
    <w:rsid w:val="00A15DEA"/>
    <w:rsid w:val="00A31427"/>
    <w:rsid w:val="00A46A06"/>
    <w:rsid w:val="00A654A8"/>
    <w:rsid w:val="00A74B05"/>
    <w:rsid w:val="00AC42D6"/>
    <w:rsid w:val="00AF7B8A"/>
    <w:rsid w:val="00B03EC8"/>
    <w:rsid w:val="00B25269"/>
    <w:rsid w:val="00B50CE8"/>
    <w:rsid w:val="00B626E3"/>
    <w:rsid w:val="00BB65C3"/>
    <w:rsid w:val="00BB6EDF"/>
    <w:rsid w:val="00BB771B"/>
    <w:rsid w:val="00BB7D80"/>
    <w:rsid w:val="00BC287D"/>
    <w:rsid w:val="00BF7A5B"/>
    <w:rsid w:val="00C10FF5"/>
    <w:rsid w:val="00C374E1"/>
    <w:rsid w:val="00CA4F63"/>
    <w:rsid w:val="00CE183F"/>
    <w:rsid w:val="00CF4007"/>
    <w:rsid w:val="00CF5D8C"/>
    <w:rsid w:val="00D10E39"/>
    <w:rsid w:val="00D1293B"/>
    <w:rsid w:val="00DC089E"/>
    <w:rsid w:val="00E41BEF"/>
    <w:rsid w:val="00E57483"/>
    <w:rsid w:val="00ED04DC"/>
    <w:rsid w:val="00ED79E9"/>
    <w:rsid w:val="00F077DB"/>
    <w:rsid w:val="00F07986"/>
    <w:rsid w:val="00F27B42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B40C895-73E4-4841-98B1-214FCA58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1286-D265-4143-8E60-EFD4F12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BZikalala</cp:lastModifiedBy>
  <cp:revision>74</cp:revision>
  <cp:lastPrinted>2017-08-18T11:33:00Z</cp:lastPrinted>
  <dcterms:created xsi:type="dcterms:W3CDTF">2015-06-24T14:16:00Z</dcterms:created>
  <dcterms:modified xsi:type="dcterms:W3CDTF">2018-11-22T14:00:00Z</dcterms:modified>
</cp:coreProperties>
</file>